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789A" w14:textId="79B32F57" w:rsidR="009256EF" w:rsidRPr="002007F2" w:rsidRDefault="009256EF" w:rsidP="002007F2">
      <w:pPr>
        <w:pStyle w:val="Heading1"/>
        <w:rPr>
          <w:rFonts w:ascii="Arial" w:hAnsi="Arial" w:cs="Arial"/>
          <w:b/>
          <w:color w:val="auto"/>
        </w:rPr>
      </w:pPr>
      <w:r w:rsidRPr="002007F2">
        <w:rPr>
          <w:rFonts w:ascii="Arial" w:hAnsi="Arial" w:cs="Arial"/>
          <w:b/>
          <w:color w:val="auto"/>
        </w:rPr>
        <w:t>Everdon Parish Council</w:t>
      </w:r>
    </w:p>
    <w:p w14:paraId="6B299D6B" w14:textId="07A603D4" w:rsidR="004854B8" w:rsidRPr="002007F2" w:rsidRDefault="009256EF" w:rsidP="00F57187">
      <w:pPr>
        <w:pStyle w:val="Heading2"/>
        <w:spacing w:after="120"/>
        <w:rPr>
          <w:rFonts w:ascii="Arial" w:hAnsi="Arial" w:cs="Arial"/>
          <w:b/>
          <w:color w:val="auto"/>
        </w:rPr>
      </w:pPr>
      <w:r w:rsidRPr="002007F2">
        <w:rPr>
          <w:rFonts w:ascii="Arial" w:hAnsi="Arial" w:cs="Arial"/>
          <w:b/>
          <w:color w:val="auto"/>
        </w:rPr>
        <w:t>Minutes of the</w:t>
      </w:r>
      <w:r w:rsidR="00604E86">
        <w:rPr>
          <w:rFonts w:ascii="Arial" w:hAnsi="Arial" w:cs="Arial"/>
          <w:b/>
          <w:color w:val="auto"/>
        </w:rPr>
        <w:t xml:space="preserve"> Full Meeting of the</w:t>
      </w:r>
      <w:r w:rsidRPr="002007F2">
        <w:rPr>
          <w:rFonts w:ascii="Arial" w:hAnsi="Arial" w:cs="Arial"/>
          <w:b/>
          <w:color w:val="auto"/>
        </w:rPr>
        <w:t xml:space="preserve"> Parish Council  </w:t>
      </w:r>
    </w:p>
    <w:p w14:paraId="48067467" w14:textId="49ED167B" w:rsidR="009256EF" w:rsidRPr="002007F2" w:rsidRDefault="002007F2" w:rsidP="002007F2">
      <w:pPr>
        <w:pStyle w:val="Heading3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9256EF" w:rsidRPr="002007F2">
        <w:rPr>
          <w:rFonts w:ascii="Arial" w:hAnsi="Arial" w:cs="Arial"/>
          <w:color w:val="auto"/>
        </w:rPr>
        <w:t>eld on</w:t>
      </w:r>
      <w:r w:rsidR="0003570A">
        <w:rPr>
          <w:rFonts w:ascii="Arial" w:hAnsi="Arial" w:cs="Arial"/>
          <w:color w:val="auto"/>
        </w:rPr>
        <w:t xml:space="preserve"> </w:t>
      </w:r>
      <w:r w:rsidR="00417A3C">
        <w:rPr>
          <w:rFonts w:ascii="Arial" w:hAnsi="Arial" w:cs="Arial"/>
          <w:color w:val="auto"/>
        </w:rPr>
        <w:t>9</w:t>
      </w:r>
      <w:r w:rsidR="00417A3C" w:rsidRPr="00417A3C">
        <w:rPr>
          <w:rFonts w:ascii="Arial" w:hAnsi="Arial" w:cs="Arial"/>
          <w:color w:val="auto"/>
          <w:vertAlign w:val="superscript"/>
        </w:rPr>
        <w:t>th</w:t>
      </w:r>
      <w:r w:rsidR="00417A3C">
        <w:rPr>
          <w:rFonts w:ascii="Arial" w:hAnsi="Arial" w:cs="Arial"/>
          <w:color w:val="auto"/>
        </w:rPr>
        <w:t xml:space="preserve"> January 2023 </w:t>
      </w:r>
      <w:r w:rsidR="009256EF" w:rsidRPr="002007F2">
        <w:rPr>
          <w:rFonts w:ascii="Arial" w:hAnsi="Arial" w:cs="Arial"/>
          <w:color w:val="auto"/>
        </w:rPr>
        <w:t>at 6:</w:t>
      </w:r>
      <w:r w:rsidR="0003570A">
        <w:rPr>
          <w:rFonts w:ascii="Arial" w:hAnsi="Arial" w:cs="Arial"/>
          <w:color w:val="auto"/>
        </w:rPr>
        <w:t>3</w:t>
      </w:r>
      <w:r w:rsidR="009256EF" w:rsidRPr="002007F2">
        <w:rPr>
          <w:rFonts w:ascii="Arial" w:hAnsi="Arial" w:cs="Arial"/>
          <w:color w:val="auto"/>
        </w:rPr>
        <w:t xml:space="preserve">0pm </w:t>
      </w:r>
      <w:r w:rsidR="00604E86">
        <w:rPr>
          <w:rFonts w:ascii="Arial" w:hAnsi="Arial" w:cs="Arial"/>
          <w:color w:val="auto"/>
        </w:rPr>
        <w:t>in the Village Hall, High Street Everdon.</w:t>
      </w:r>
    </w:p>
    <w:p w14:paraId="3AAC5FB2" w14:textId="77777777" w:rsidR="009256EF" w:rsidRPr="00246660" w:rsidRDefault="009256EF" w:rsidP="009256EF">
      <w:pPr>
        <w:spacing w:after="120"/>
        <w:rPr>
          <w:rFonts w:ascii="Arial" w:hAnsi="Arial" w:cs="Arial"/>
          <w:sz w:val="28"/>
          <w:szCs w:val="28"/>
        </w:rPr>
      </w:pPr>
      <w:r w:rsidRPr="00250B27">
        <w:rPr>
          <w:rFonts w:ascii="Arial" w:hAnsi="Arial" w:cs="Arial"/>
          <w:b/>
          <w:bCs/>
          <w:sz w:val="24"/>
          <w:szCs w:val="24"/>
          <w:u w:val="single"/>
        </w:rPr>
        <w:t>Present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7610F878" w14:textId="2E4CF0B8" w:rsidR="002007F2" w:rsidRDefault="009256EF" w:rsidP="002007F2">
      <w:pPr>
        <w:pStyle w:val="BodyText"/>
      </w:pPr>
      <w:r w:rsidRPr="005E0002">
        <w:t xml:space="preserve">Councillors Kevin Nichols (Chairman), </w:t>
      </w:r>
      <w:r w:rsidR="009D212E">
        <w:t>Will Willits</w:t>
      </w:r>
      <w:r w:rsidR="00B72D0E">
        <w:t>,</w:t>
      </w:r>
      <w:r w:rsidR="00417A3C">
        <w:t xml:space="preserve"> Peter Bowman</w:t>
      </w:r>
      <w:r w:rsidR="00B72D0E">
        <w:t xml:space="preserve">, </w:t>
      </w:r>
      <w:r w:rsidR="00C56DAB">
        <w:t>Peter Cooper</w:t>
      </w:r>
      <w:r w:rsidR="009B692F">
        <w:t xml:space="preserve"> </w:t>
      </w:r>
      <w:r w:rsidR="00C56DAB">
        <w:t>and</w:t>
      </w:r>
      <w:r w:rsidR="00024D9A">
        <w:t xml:space="preserve"> David Osborne</w:t>
      </w:r>
      <w:r w:rsidRPr="005E0002">
        <w:t>.</w:t>
      </w:r>
    </w:p>
    <w:p w14:paraId="75A084CC" w14:textId="79D786BB" w:rsidR="009256EF" w:rsidRDefault="009256EF" w:rsidP="00532DF7">
      <w:pPr>
        <w:pStyle w:val="BodyText"/>
        <w:spacing w:after="240"/>
      </w:pPr>
      <w:r w:rsidRPr="005E0002">
        <w:t xml:space="preserve">In attendance:  </w:t>
      </w:r>
      <w:r w:rsidR="00604E86">
        <w:t xml:space="preserve">Ruth Scott </w:t>
      </w:r>
      <w:r w:rsidRPr="005E0002">
        <w:t>(Clerk/</w:t>
      </w:r>
      <w:r w:rsidRPr="000662AA">
        <w:t>RFO)</w:t>
      </w:r>
      <w:r w:rsidR="005E0002" w:rsidRPr="000662AA">
        <w:t xml:space="preserve"> </w:t>
      </w:r>
    </w:p>
    <w:p w14:paraId="6FF34D4B" w14:textId="03FF565B" w:rsidR="002E706D" w:rsidRPr="000252FE" w:rsidRDefault="000252FE" w:rsidP="002E706D">
      <w:pPr>
        <w:keepNext/>
        <w:spacing w:after="24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</w:rPr>
        <w:t>Minutes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6"/>
        <w:gridCol w:w="8917"/>
      </w:tblGrid>
      <w:tr w:rsidR="002E706D" w:rsidRPr="00D71091" w14:paraId="01C56033" w14:textId="77777777" w:rsidTr="00FF01E5">
        <w:tc>
          <w:tcPr>
            <w:tcW w:w="576" w:type="dxa"/>
          </w:tcPr>
          <w:p w14:paraId="63E921B1" w14:textId="6A26232D" w:rsidR="002E706D" w:rsidRPr="007F1D03" w:rsidRDefault="002E706D" w:rsidP="007F1D03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1BE6F6D" w14:textId="6C3B2B86" w:rsidR="002E706D" w:rsidRPr="00D71091" w:rsidRDefault="00382CE5" w:rsidP="00D21F5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wishing everyone a Happy New Year, t</w:t>
            </w:r>
            <w:r w:rsidR="000252FE" w:rsidRPr="00D71091">
              <w:rPr>
                <w:rFonts w:ascii="Arial" w:hAnsi="Arial" w:cs="Arial"/>
                <w:sz w:val="24"/>
                <w:szCs w:val="24"/>
              </w:rPr>
              <w:t xml:space="preserve">he Chairman welcomed </w:t>
            </w:r>
            <w:r>
              <w:rPr>
                <w:rFonts w:ascii="Arial" w:hAnsi="Arial" w:cs="Arial"/>
                <w:sz w:val="24"/>
                <w:szCs w:val="24"/>
              </w:rPr>
              <w:t>attendees</w:t>
            </w:r>
            <w:r w:rsidR="000252FE" w:rsidRPr="00D71091">
              <w:rPr>
                <w:rFonts w:ascii="Arial" w:hAnsi="Arial" w:cs="Arial"/>
                <w:sz w:val="24"/>
                <w:szCs w:val="24"/>
              </w:rPr>
              <w:t xml:space="preserve"> to th</w:t>
            </w:r>
            <w:r w:rsidR="00A62BCC" w:rsidRPr="00D71091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0252FE" w:rsidRPr="00D71091">
              <w:rPr>
                <w:rFonts w:ascii="Arial" w:hAnsi="Arial" w:cs="Arial"/>
                <w:sz w:val="24"/>
                <w:szCs w:val="24"/>
              </w:rPr>
              <w:t>meeting</w:t>
            </w:r>
            <w:r w:rsidR="004F2607" w:rsidRPr="00D71091">
              <w:rPr>
                <w:rFonts w:ascii="Arial" w:hAnsi="Arial" w:cs="Arial"/>
                <w:sz w:val="24"/>
                <w:szCs w:val="24"/>
              </w:rPr>
              <w:t xml:space="preserve"> and thanked them for attending. </w:t>
            </w:r>
          </w:p>
        </w:tc>
      </w:tr>
      <w:tr w:rsidR="0003570A" w:rsidRPr="00D71091" w14:paraId="0C6750F1" w14:textId="77777777" w:rsidTr="00FF01E5">
        <w:tc>
          <w:tcPr>
            <w:tcW w:w="576" w:type="dxa"/>
          </w:tcPr>
          <w:p w14:paraId="2483C6E0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E715218" w14:textId="2CB37CAA" w:rsidR="0003570A" w:rsidRPr="00D71091" w:rsidRDefault="008738BF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738BF">
              <w:rPr>
                <w:rFonts w:ascii="Arial" w:hAnsi="Arial" w:cs="Arial"/>
                <w:b/>
                <w:sz w:val="24"/>
                <w:szCs w:val="24"/>
              </w:rPr>
              <w:t>Requests for dispensation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none.</w:t>
            </w:r>
          </w:p>
        </w:tc>
      </w:tr>
      <w:tr w:rsidR="0003570A" w:rsidRPr="00D71091" w14:paraId="485D41B8" w14:textId="77777777" w:rsidTr="00FF01E5">
        <w:tc>
          <w:tcPr>
            <w:tcW w:w="576" w:type="dxa"/>
          </w:tcPr>
          <w:p w14:paraId="58B5B252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B59C322" w14:textId="11EBB4A1" w:rsidR="00F22C79" w:rsidRDefault="008738BF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738BF">
              <w:rPr>
                <w:rFonts w:ascii="Arial" w:hAnsi="Arial" w:cs="Arial"/>
                <w:b/>
                <w:sz w:val="24"/>
                <w:szCs w:val="24"/>
              </w:rPr>
              <w:t>Public Open Forum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F52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981">
              <w:rPr>
                <w:rFonts w:ascii="Arial" w:hAnsi="Arial" w:cs="Arial"/>
                <w:sz w:val="24"/>
                <w:szCs w:val="24"/>
              </w:rPr>
              <w:t xml:space="preserve">A member of the public </w:t>
            </w:r>
            <w:r w:rsidR="001C55C6">
              <w:rPr>
                <w:rFonts w:ascii="Arial" w:hAnsi="Arial" w:cs="Arial"/>
                <w:sz w:val="24"/>
                <w:szCs w:val="24"/>
              </w:rPr>
              <w:t xml:space="preserve">asked if there was any action the Council could take regarding </w:t>
            </w:r>
            <w:r w:rsidR="00956981">
              <w:rPr>
                <w:rFonts w:ascii="Arial" w:hAnsi="Arial" w:cs="Arial"/>
                <w:sz w:val="24"/>
                <w:szCs w:val="24"/>
              </w:rPr>
              <w:t>inconsiderate parking in the village particularly when events, mostly at the church, were held. This was highlighted by a large event on 21</w:t>
            </w:r>
            <w:r w:rsidR="00956981" w:rsidRPr="0095698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956981">
              <w:rPr>
                <w:rFonts w:ascii="Arial" w:hAnsi="Arial" w:cs="Arial"/>
                <w:sz w:val="24"/>
                <w:szCs w:val="24"/>
              </w:rPr>
              <w:t xml:space="preserve"> December when attendees parked on the </w:t>
            </w:r>
            <w:r w:rsidR="00382CE5">
              <w:rPr>
                <w:rFonts w:ascii="Arial" w:hAnsi="Arial" w:cs="Arial"/>
                <w:sz w:val="24"/>
                <w:szCs w:val="24"/>
              </w:rPr>
              <w:t xml:space="preserve">village green and </w:t>
            </w:r>
            <w:r w:rsidR="00956981">
              <w:rPr>
                <w:rFonts w:ascii="Arial" w:hAnsi="Arial" w:cs="Arial"/>
                <w:sz w:val="24"/>
                <w:szCs w:val="24"/>
              </w:rPr>
              <w:t>verges, both sides of the road (</w:t>
            </w:r>
            <w:r w:rsidR="001C55C6">
              <w:rPr>
                <w:rFonts w:ascii="Arial" w:hAnsi="Arial" w:cs="Arial"/>
                <w:sz w:val="24"/>
                <w:szCs w:val="24"/>
              </w:rPr>
              <w:t xml:space="preserve">restricting </w:t>
            </w:r>
            <w:r w:rsidR="00956981">
              <w:rPr>
                <w:rFonts w:ascii="Arial" w:hAnsi="Arial" w:cs="Arial"/>
                <w:sz w:val="24"/>
                <w:szCs w:val="24"/>
              </w:rPr>
              <w:t xml:space="preserve">emergency vehicle access) and on private driveways. </w:t>
            </w:r>
          </w:p>
          <w:p w14:paraId="2D1ECBC2" w14:textId="77777777" w:rsidR="001C55C6" w:rsidRDefault="001C55C6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4D86D319" w14:textId="308B747E" w:rsidR="00956981" w:rsidRPr="00D71091" w:rsidRDefault="00956981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Frost attended and sent apologies for Councillors Smith and Gi</w:t>
            </w:r>
            <w:r w:rsidR="00F664A3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ford</w:t>
            </w:r>
            <w:r w:rsidR="00F664A3">
              <w:rPr>
                <w:rFonts w:ascii="Arial" w:hAnsi="Arial" w:cs="Arial"/>
                <w:sz w:val="24"/>
                <w:szCs w:val="24"/>
              </w:rPr>
              <w:t>. West Northants are still hoping to retain the bus service from Banbury to Daventry through a joint subsidy initiative between WNC and Oxfordshire County Council.</w:t>
            </w:r>
          </w:p>
        </w:tc>
      </w:tr>
      <w:tr w:rsidR="0003570A" w:rsidRPr="00D71091" w14:paraId="3AB75A10" w14:textId="77777777" w:rsidTr="00FF01E5">
        <w:tc>
          <w:tcPr>
            <w:tcW w:w="576" w:type="dxa"/>
          </w:tcPr>
          <w:p w14:paraId="291E7030" w14:textId="0A9AD9CA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FC2AEC4" w14:textId="7BB60EB7" w:rsidR="0003570A" w:rsidRPr="0003570A" w:rsidRDefault="008738BF" w:rsidP="0003570A">
            <w:pPr>
              <w:pStyle w:val="Heading4"/>
              <w:spacing w:after="60"/>
              <w:outlineLvl w:val="3"/>
            </w:pPr>
            <w:r>
              <w:rPr>
                <w:b w:val="0"/>
              </w:rPr>
              <w:t xml:space="preserve">It was RESOLVED to approve the absence </w:t>
            </w:r>
            <w:r w:rsidR="004338CF">
              <w:rPr>
                <w:b w:val="0"/>
              </w:rPr>
              <w:t xml:space="preserve">of </w:t>
            </w:r>
            <w:r w:rsidR="00417A3C" w:rsidRPr="00417A3C">
              <w:rPr>
                <w:b w:val="0"/>
              </w:rPr>
              <w:t>Councillor</w:t>
            </w:r>
            <w:r w:rsidR="005274EE">
              <w:rPr>
                <w:b w:val="0"/>
              </w:rPr>
              <w:t>s</w:t>
            </w:r>
            <w:r w:rsidR="00417A3C" w:rsidRPr="00417A3C">
              <w:rPr>
                <w:b w:val="0"/>
              </w:rPr>
              <w:t xml:space="preserve"> Flounders (Personal)</w:t>
            </w:r>
            <w:r w:rsidR="005274EE">
              <w:rPr>
                <w:b w:val="0"/>
              </w:rPr>
              <w:t>, Linfoot (Health) and Wilkins (Health)</w:t>
            </w:r>
            <w:r w:rsidR="00417A3C" w:rsidRPr="00417A3C">
              <w:rPr>
                <w:b w:val="0"/>
              </w:rPr>
              <w:t>.</w:t>
            </w:r>
          </w:p>
        </w:tc>
      </w:tr>
      <w:tr w:rsidR="0003570A" w:rsidRPr="00D71091" w14:paraId="391C460B" w14:textId="77777777" w:rsidTr="00FF01E5">
        <w:tc>
          <w:tcPr>
            <w:tcW w:w="576" w:type="dxa"/>
          </w:tcPr>
          <w:p w14:paraId="2706EEE2" w14:textId="71A1C4DD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0070A20" w14:textId="24668FCA" w:rsidR="0003570A" w:rsidRPr="00D71091" w:rsidRDefault="0003570A" w:rsidP="0003570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A0199">
              <w:rPr>
                <w:rFonts w:ascii="Arial" w:hAnsi="Arial" w:cs="Arial"/>
                <w:bCs/>
                <w:sz w:val="24"/>
                <w:szCs w:val="24"/>
              </w:rPr>
              <w:t>Declarations of Interest</w:t>
            </w:r>
            <w:r w:rsidRPr="00DA019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23B">
              <w:rPr>
                <w:rFonts w:ascii="Arial" w:hAnsi="Arial" w:cs="Arial"/>
                <w:sz w:val="24"/>
                <w:szCs w:val="24"/>
              </w:rPr>
              <w:t>Councillor Wi</w:t>
            </w:r>
            <w:r w:rsidR="00382CE5">
              <w:rPr>
                <w:rFonts w:ascii="Arial" w:hAnsi="Arial" w:cs="Arial"/>
                <w:sz w:val="24"/>
                <w:szCs w:val="24"/>
              </w:rPr>
              <w:t>llits</w:t>
            </w:r>
            <w:r w:rsidR="00C7023B">
              <w:rPr>
                <w:rFonts w:ascii="Arial" w:hAnsi="Arial" w:cs="Arial"/>
                <w:sz w:val="24"/>
                <w:szCs w:val="24"/>
              </w:rPr>
              <w:t xml:space="preserve"> declared an interest in Item 9.</w:t>
            </w:r>
          </w:p>
        </w:tc>
      </w:tr>
      <w:tr w:rsidR="0003570A" w:rsidRPr="00D71091" w14:paraId="47FAA512" w14:textId="77777777" w:rsidTr="00FF01E5">
        <w:tc>
          <w:tcPr>
            <w:tcW w:w="576" w:type="dxa"/>
          </w:tcPr>
          <w:p w14:paraId="0CB7D45D" w14:textId="660A521C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35AA864" w14:textId="4B33ADF3" w:rsidR="0003570A" w:rsidRPr="00D71091" w:rsidRDefault="0003570A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Pr="00D71091">
              <w:rPr>
                <w:rFonts w:ascii="Arial" w:hAnsi="Arial" w:cs="Arial"/>
                <w:sz w:val="24"/>
                <w:szCs w:val="24"/>
              </w:rPr>
              <w:t>RESOLVED to approve the minutes of the meeting of the Parish Council held on Monday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D29">
              <w:rPr>
                <w:rFonts w:ascii="Arial" w:hAnsi="Arial" w:cs="Arial"/>
                <w:sz w:val="24"/>
                <w:szCs w:val="24"/>
              </w:rPr>
              <w:t>1</w:t>
            </w:r>
            <w:r w:rsidR="00417A3C">
              <w:rPr>
                <w:rFonts w:ascii="Arial" w:hAnsi="Arial" w:cs="Arial"/>
                <w:sz w:val="24"/>
                <w:szCs w:val="24"/>
              </w:rPr>
              <w:t>2</w:t>
            </w:r>
            <w:r w:rsidR="00417A3C" w:rsidRPr="00417A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17A3C">
              <w:rPr>
                <w:rFonts w:ascii="Arial" w:hAnsi="Arial" w:cs="Arial"/>
                <w:sz w:val="24"/>
                <w:szCs w:val="24"/>
              </w:rPr>
              <w:t xml:space="preserve"> December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D710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70A" w:rsidRPr="00D71091" w14:paraId="4DFB6EFE" w14:textId="77777777" w:rsidTr="009D212E">
        <w:trPr>
          <w:trHeight w:val="1614"/>
        </w:trPr>
        <w:tc>
          <w:tcPr>
            <w:tcW w:w="576" w:type="dxa"/>
          </w:tcPr>
          <w:p w14:paraId="759B8BD6" w14:textId="67970695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C9A36E1" w14:textId="6C888174" w:rsidR="0003570A" w:rsidRPr="00D71091" w:rsidRDefault="0003570A" w:rsidP="00043D9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bookmarkStart w:id="0" w:name="_Hlk41577688"/>
            <w:r w:rsidRPr="00D71091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It was RESOLVED to approve the following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3382E61" w14:textId="759C4BA6" w:rsidR="0003570A" w:rsidRPr="00D71091" w:rsidRDefault="00417A3C" w:rsidP="00043D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41577729"/>
            <w:bookmarkEnd w:id="0"/>
            <w:r>
              <w:rPr>
                <w:rFonts w:ascii="Arial" w:hAnsi="Arial" w:cs="Arial"/>
                <w:sz w:val="24"/>
                <w:szCs w:val="24"/>
              </w:rPr>
              <w:t>December</w:t>
            </w:r>
            <w:r w:rsidR="00087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70A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03570A" w:rsidRPr="00D71091">
              <w:rPr>
                <w:rFonts w:ascii="Arial" w:hAnsi="Arial" w:cs="Arial"/>
                <w:sz w:val="24"/>
                <w:szCs w:val="24"/>
              </w:rPr>
              <w:t xml:space="preserve">Bank </w:t>
            </w:r>
            <w:r w:rsidR="001C55C6">
              <w:rPr>
                <w:rFonts w:ascii="Arial" w:hAnsi="Arial" w:cs="Arial"/>
                <w:sz w:val="24"/>
                <w:szCs w:val="24"/>
              </w:rPr>
              <w:t>R</w:t>
            </w:r>
            <w:r w:rsidR="0003570A" w:rsidRPr="00D71091">
              <w:rPr>
                <w:rFonts w:ascii="Arial" w:hAnsi="Arial" w:cs="Arial"/>
                <w:sz w:val="24"/>
                <w:szCs w:val="24"/>
              </w:rPr>
              <w:t>econciliation</w:t>
            </w:r>
            <w:bookmarkStart w:id="2" w:name="_Hlk41578004"/>
            <w:bookmarkEnd w:id="1"/>
            <w:r w:rsidR="003478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4E9DD4" w14:textId="5280B904" w:rsidR="00430821" w:rsidRDefault="00417A3C" w:rsidP="00043D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03570A" w:rsidRPr="00D71091">
              <w:rPr>
                <w:rFonts w:ascii="Arial" w:hAnsi="Arial" w:cs="Arial"/>
                <w:sz w:val="24"/>
                <w:szCs w:val="24"/>
              </w:rPr>
              <w:t>202</w:t>
            </w:r>
            <w:r w:rsidR="0003570A">
              <w:rPr>
                <w:rFonts w:ascii="Arial" w:hAnsi="Arial" w:cs="Arial"/>
                <w:sz w:val="24"/>
                <w:szCs w:val="24"/>
              </w:rPr>
              <w:t>2</w:t>
            </w:r>
            <w:r w:rsidR="0003570A" w:rsidRPr="00D71091">
              <w:rPr>
                <w:rFonts w:ascii="Arial" w:hAnsi="Arial" w:cs="Arial"/>
                <w:sz w:val="24"/>
                <w:szCs w:val="24"/>
              </w:rPr>
              <w:t xml:space="preserve"> Receipts &amp; Payments</w:t>
            </w:r>
            <w:bookmarkEnd w:id="2"/>
            <w:r w:rsidR="003478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46AAFE" w14:textId="546A8C31" w:rsidR="00417A3C" w:rsidRDefault="00417A3C" w:rsidP="00043D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in Addendum A.</w:t>
            </w:r>
          </w:p>
          <w:p w14:paraId="15E359DF" w14:textId="35019F6E" w:rsidR="00137037" w:rsidRPr="00A21370" w:rsidRDefault="00417A3C" w:rsidP="00043D9A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Precept demand for £14</w:t>
            </w:r>
            <w:r w:rsidR="00382CE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228 on West Northants </w:t>
            </w:r>
            <w:r w:rsidR="00085555">
              <w:rPr>
                <w:rFonts w:ascii="Arial" w:hAnsi="Arial" w:cs="Arial"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 was signed. The signed budget is on the website.</w:t>
            </w:r>
          </w:p>
        </w:tc>
      </w:tr>
      <w:tr w:rsidR="0003570A" w:rsidRPr="00D71091" w14:paraId="68A2B020" w14:textId="77777777" w:rsidTr="00BE03FE">
        <w:trPr>
          <w:trHeight w:val="558"/>
        </w:trPr>
        <w:tc>
          <w:tcPr>
            <w:tcW w:w="576" w:type="dxa"/>
          </w:tcPr>
          <w:p w14:paraId="3E3352A3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1F61579" w14:textId="30EA5210" w:rsidR="0003570A" w:rsidRPr="00152A7D" w:rsidRDefault="009D212E" w:rsidP="00BA6DE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1712">
              <w:rPr>
                <w:rFonts w:ascii="Arial" w:hAnsi="Arial" w:cs="Arial"/>
                <w:sz w:val="24"/>
                <w:szCs w:val="24"/>
              </w:rPr>
              <w:t xml:space="preserve">Councillor Linfoot </w:t>
            </w:r>
            <w:r w:rsidR="005274EE">
              <w:rPr>
                <w:rFonts w:ascii="Arial" w:hAnsi="Arial" w:cs="Arial"/>
                <w:sz w:val="24"/>
                <w:szCs w:val="24"/>
              </w:rPr>
              <w:t>was absent but sent a message via email to say there were no updates</w:t>
            </w:r>
            <w:r w:rsidR="001C55C6">
              <w:rPr>
                <w:rFonts w:ascii="Arial" w:hAnsi="Arial" w:cs="Arial"/>
                <w:sz w:val="24"/>
                <w:szCs w:val="24"/>
              </w:rPr>
              <w:t xml:space="preserve"> from the police</w:t>
            </w:r>
            <w:r w:rsidR="005274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7A3C" w:rsidRPr="00D71091" w14:paraId="6D936F88" w14:textId="77777777" w:rsidTr="00BE03FE">
        <w:trPr>
          <w:trHeight w:val="558"/>
        </w:trPr>
        <w:tc>
          <w:tcPr>
            <w:tcW w:w="576" w:type="dxa"/>
          </w:tcPr>
          <w:p w14:paraId="1DE49ADD" w14:textId="77777777" w:rsidR="00417A3C" w:rsidRPr="007F1D03" w:rsidRDefault="00417A3C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BD691F9" w14:textId="38B304E6" w:rsidR="00B66B64" w:rsidRDefault="00F664A3" w:rsidP="00BA6DE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a few times in the year when large events cause issues with parking in the village</w:t>
            </w:r>
            <w:r w:rsidR="0095529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usually events at the </w:t>
            </w:r>
            <w:r w:rsidR="0095529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hurch</w:t>
            </w:r>
            <w:r w:rsidR="00DB577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but </w:t>
            </w:r>
            <w:r w:rsidR="00382CE5">
              <w:rPr>
                <w:rFonts w:ascii="Arial" w:hAnsi="Arial" w:cs="Arial"/>
                <w:sz w:val="24"/>
                <w:szCs w:val="24"/>
              </w:rPr>
              <w:t xml:space="preserve">very occasionally </w:t>
            </w:r>
            <w:r w:rsidR="001C55C6">
              <w:rPr>
                <w:rFonts w:ascii="Arial" w:hAnsi="Arial" w:cs="Arial"/>
                <w:sz w:val="24"/>
                <w:szCs w:val="24"/>
              </w:rPr>
              <w:t>a</w:t>
            </w:r>
            <w:r w:rsidR="00382CE5">
              <w:rPr>
                <w:rFonts w:ascii="Arial" w:hAnsi="Arial" w:cs="Arial"/>
                <w:sz w:val="24"/>
                <w:szCs w:val="24"/>
              </w:rPr>
              <w:t>t</w:t>
            </w:r>
            <w:r w:rsidR="001C55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Outdoor Learning Centre and othe</w:t>
            </w:r>
            <w:r w:rsidR="00DB5772"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5529E">
              <w:rPr>
                <w:rFonts w:ascii="Arial" w:hAnsi="Arial" w:cs="Arial"/>
                <w:sz w:val="24"/>
                <w:szCs w:val="24"/>
              </w:rPr>
              <w:t xml:space="preserve"> Inconsiderate and dangerous parking can result in legal penalties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residents should contact the police directly on 101 if </w:t>
            </w:r>
            <w:r w:rsidR="00B66B64">
              <w:rPr>
                <w:rFonts w:ascii="Arial" w:hAnsi="Arial" w:cs="Arial"/>
                <w:sz w:val="24"/>
                <w:szCs w:val="24"/>
              </w:rPr>
              <w:t>emergency vehicle access is compromised or if access to</w:t>
            </w:r>
            <w:r w:rsidR="00DB5772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B66B64">
              <w:rPr>
                <w:rFonts w:ascii="Arial" w:hAnsi="Arial" w:cs="Arial"/>
                <w:sz w:val="24"/>
                <w:szCs w:val="24"/>
              </w:rPr>
              <w:t xml:space="preserve"> property, through </w:t>
            </w:r>
            <w:r w:rsidR="0095529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B66B64">
              <w:rPr>
                <w:rFonts w:ascii="Arial" w:hAnsi="Arial" w:cs="Arial"/>
                <w:sz w:val="24"/>
                <w:szCs w:val="24"/>
              </w:rPr>
              <w:t>private driveway being blocked</w:t>
            </w:r>
            <w:r w:rsidR="00DB5772">
              <w:rPr>
                <w:rFonts w:ascii="Arial" w:hAnsi="Arial" w:cs="Arial"/>
                <w:sz w:val="24"/>
                <w:szCs w:val="24"/>
              </w:rPr>
              <w:t>,</w:t>
            </w:r>
            <w:r w:rsidR="0095529E">
              <w:rPr>
                <w:rFonts w:ascii="Arial" w:hAnsi="Arial" w:cs="Arial"/>
                <w:sz w:val="24"/>
                <w:szCs w:val="24"/>
              </w:rPr>
              <w:t xml:space="preserve"> is denied</w:t>
            </w:r>
            <w:r w:rsidR="00B66B6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5529E">
              <w:rPr>
                <w:rFonts w:ascii="Arial" w:hAnsi="Arial" w:cs="Arial"/>
                <w:sz w:val="24"/>
                <w:szCs w:val="24"/>
              </w:rPr>
              <w:t>I</w:t>
            </w:r>
            <w:r w:rsidR="00B66B64">
              <w:rPr>
                <w:rFonts w:ascii="Arial" w:hAnsi="Arial" w:cs="Arial"/>
                <w:sz w:val="24"/>
                <w:szCs w:val="24"/>
              </w:rPr>
              <w:t xml:space="preserve">t was agreed that the Parish Council </w:t>
            </w:r>
            <w:r w:rsidR="00B66B64">
              <w:rPr>
                <w:rFonts w:ascii="Arial" w:hAnsi="Arial" w:cs="Arial"/>
                <w:sz w:val="24"/>
                <w:szCs w:val="24"/>
              </w:rPr>
              <w:lastRenderedPageBreak/>
              <w:t>would write to event organisers and ask them to notify attendees of the need to park legally and respectfully.</w:t>
            </w:r>
          </w:p>
          <w:p w14:paraId="6615CE2D" w14:textId="48FDBCE4" w:rsidR="00417A3C" w:rsidRDefault="00B66B64" w:rsidP="00BA6DE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ACTION: </w:t>
            </w:r>
            <w:r w:rsidR="001C55C6">
              <w:rPr>
                <w:rFonts w:ascii="Arial" w:hAnsi="Arial" w:cs="Arial"/>
                <w:sz w:val="24"/>
                <w:szCs w:val="24"/>
              </w:rPr>
              <w:t xml:space="preserve">Chairman and Clerk </w:t>
            </w:r>
            <w:r>
              <w:rPr>
                <w:rFonts w:ascii="Arial" w:hAnsi="Arial" w:cs="Arial"/>
                <w:sz w:val="24"/>
                <w:szCs w:val="24"/>
              </w:rPr>
              <w:t>to draft a notice for approval by other Councillors and subsequently distribut</w:t>
            </w:r>
            <w:r w:rsidR="00DB5772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382CE5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>
              <w:rPr>
                <w:rFonts w:ascii="Arial" w:hAnsi="Arial" w:cs="Arial"/>
                <w:sz w:val="24"/>
                <w:szCs w:val="24"/>
              </w:rPr>
              <w:t xml:space="preserve">parties. </w:t>
            </w:r>
          </w:p>
        </w:tc>
      </w:tr>
      <w:tr w:rsidR="00325C5B" w:rsidRPr="00D71091" w14:paraId="30A2E31B" w14:textId="77777777" w:rsidTr="00BE03FE">
        <w:trPr>
          <w:trHeight w:val="558"/>
        </w:trPr>
        <w:tc>
          <w:tcPr>
            <w:tcW w:w="576" w:type="dxa"/>
          </w:tcPr>
          <w:p w14:paraId="4ECA0A10" w14:textId="15B3D10B" w:rsidR="00325C5B" w:rsidRPr="002E6146" w:rsidRDefault="00325C5B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7F0EC38" w14:textId="1E09EAE2" w:rsidR="009D48C9" w:rsidRDefault="00417A3C" w:rsidP="00BA6DE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Applications – no</w:t>
            </w:r>
            <w:r w:rsidR="00382CE5">
              <w:rPr>
                <w:rFonts w:ascii="Arial" w:hAnsi="Arial" w:cs="Arial"/>
                <w:sz w:val="24"/>
                <w:szCs w:val="24"/>
              </w:rPr>
              <w:t>thing n</w:t>
            </w:r>
            <w:r>
              <w:rPr>
                <w:rFonts w:ascii="Arial" w:hAnsi="Arial" w:cs="Arial"/>
                <w:sz w:val="24"/>
                <w:szCs w:val="24"/>
              </w:rPr>
              <w:t>ew ha</w:t>
            </w:r>
            <w:r w:rsidR="00382CE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been received. The only outstanding </w:t>
            </w:r>
            <w:r w:rsidR="001C55C6">
              <w:rPr>
                <w:rFonts w:ascii="Arial" w:hAnsi="Arial" w:cs="Arial"/>
                <w:sz w:val="24"/>
                <w:szCs w:val="24"/>
              </w:rPr>
              <w:t>application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is WND/2022/0789 Wood Farm.</w:t>
            </w:r>
          </w:p>
        </w:tc>
      </w:tr>
      <w:tr w:rsidR="006D357C" w:rsidRPr="00D71091" w14:paraId="531403AD" w14:textId="77777777" w:rsidTr="00BE03FE">
        <w:trPr>
          <w:trHeight w:val="558"/>
        </w:trPr>
        <w:tc>
          <w:tcPr>
            <w:tcW w:w="576" w:type="dxa"/>
          </w:tcPr>
          <w:p w14:paraId="0563096D" w14:textId="77777777" w:rsidR="006D357C" w:rsidRPr="002E6146" w:rsidRDefault="006D357C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436D4C46" w14:textId="397112CF" w:rsidR="006D357C" w:rsidRDefault="00417A3C" w:rsidP="00BA6DE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Correspondence.</w:t>
            </w:r>
            <w:r w:rsidR="0095529E">
              <w:rPr>
                <w:rFonts w:ascii="Arial" w:hAnsi="Arial" w:cs="Arial"/>
                <w:sz w:val="24"/>
                <w:szCs w:val="24"/>
              </w:rPr>
              <w:t xml:space="preserve"> The Clerk drew attention to the £2 subsidised bus fares in operation in West Northants.</w:t>
            </w:r>
          </w:p>
        </w:tc>
      </w:tr>
      <w:tr w:rsidR="00087D29" w:rsidRPr="00D71091" w14:paraId="0124ED95" w14:textId="77777777" w:rsidTr="00FF01E5">
        <w:tc>
          <w:tcPr>
            <w:tcW w:w="576" w:type="dxa"/>
          </w:tcPr>
          <w:p w14:paraId="1C6A935A" w14:textId="77777777" w:rsidR="00087D29" w:rsidRPr="007F1D03" w:rsidRDefault="00087D29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FA39200" w14:textId="6B688942" w:rsidR="00087D29" w:rsidRPr="00BA6DEC" w:rsidRDefault="00087D29" w:rsidP="006B52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meeting closed at</w:t>
            </w:r>
            <w:r w:rsidR="0095529E">
              <w:rPr>
                <w:rFonts w:ascii="Arial" w:hAnsi="Arial" w:cs="Arial"/>
                <w:sz w:val="24"/>
                <w:szCs w:val="24"/>
              </w:rPr>
              <w:t xml:space="preserve"> 7.15pm</w:t>
            </w:r>
            <w:r w:rsidR="00594158">
              <w:rPr>
                <w:rFonts w:ascii="Arial" w:hAnsi="Arial" w:cs="Arial"/>
                <w:sz w:val="24"/>
                <w:szCs w:val="24"/>
              </w:rPr>
              <w:t xml:space="preserve">. The </w:t>
            </w:r>
            <w:r w:rsidRPr="003555F5">
              <w:rPr>
                <w:rFonts w:ascii="Arial" w:hAnsi="Arial" w:cs="Arial"/>
                <w:sz w:val="24"/>
                <w:szCs w:val="24"/>
              </w:rPr>
              <w:t>next full Meeting of the Parish Council will be held at 6:30pm on Monday</w:t>
            </w:r>
            <w:r w:rsidR="00901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7A3C">
              <w:rPr>
                <w:rFonts w:ascii="Arial" w:hAnsi="Arial" w:cs="Arial"/>
                <w:sz w:val="24"/>
                <w:szCs w:val="24"/>
              </w:rPr>
              <w:t>13</w:t>
            </w:r>
            <w:r w:rsidR="00417A3C" w:rsidRPr="00417A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17A3C">
              <w:rPr>
                <w:rFonts w:ascii="Arial" w:hAnsi="Arial" w:cs="Arial"/>
                <w:sz w:val="24"/>
                <w:szCs w:val="24"/>
              </w:rPr>
              <w:t xml:space="preserve"> February </w:t>
            </w: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3555F5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</w:tbl>
    <w:p w14:paraId="104C95C0" w14:textId="41865D8A" w:rsidR="0052196C" w:rsidRDefault="0052196C" w:rsidP="005737B0">
      <w:pPr>
        <w:spacing w:after="120" w:line="240" w:lineRule="auto"/>
        <w:rPr>
          <w:rFonts w:ascii="Arial" w:eastAsia="Times New Roman" w:hAnsi="Arial" w:cs="Arial"/>
          <w:sz w:val="32"/>
          <w:szCs w:val="32"/>
          <w:u w:val="single"/>
        </w:rPr>
      </w:pPr>
    </w:p>
    <w:p w14:paraId="4760284A" w14:textId="1D7F7DF3" w:rsidR="00191F4C" w:rsidRPr="00043D9A" w:rsidRDefault="00146236" w:rsidP="00043D9A">
      <w:pPr>
        <w:spacing w:after="156" w:line="250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623F9C">
        <w:rPr>
          <w:rFonts w:ascii="Arial" w:eastAsia="Arial" w:hAnsi="Arial" w:cs="Arial"/>
          <w:sz w:val="24"/>
          <w:szCs w:val="24"/>
          <w:u w:val="single" w:color="000000"/>
        </w:rPr>
        <w:t>Addendum A</w:t>
      </w:r>
      <w:r w:rsidRPr="00623F9C">
        <w:rPr>
          <w:rFonts w:ascii="Arial" w:eastAsia="Arial" w:hAnsi="Arial" w:cs="Arial"/>
          <w:sz w:val="24"/>
          <w:szCs w:val="24"/>
        </w:rPr>
        <w:t xml:space="preserve">: </w:t>
      </w:r>
      <w:r w:rsidR="00085555">
        <w:rPr>
          <w:rFonts w:ascii="Arial" w:eastAsia="Arial" w:hAnsi="Arial" w:cs="Arial"/>
          <w:sz w:val="24"/>
          <w:szCs w:val="24"/>
        </w:rPr>
        <w:t>P</w:t>
      </w:r>
      <w:r w:rsidR="003555F5">
        <w:rPr>
          <w:rFonts w:ascii="Arial" w:eastAsia="Arial" w:hAnsi="Arial" w:cs="Arial"/>
          <w:sz w:val="24"/>
          <w:szCs w:val="24"/>
        </w:rPr>
        <w:t>ayments</w:t>
      </w:r>
    </w:p>
    <w:p w14:paraId="4F2DA0C0" w14:textId="155299C0" w:rsidR="00B72D0E" w:rsidRDefault="00B72D0E" w:rsidP="00B72D0E">
      <w:pPr>
        <w:pStyle w:val="Caption"/>
        <w:rPr>
          <w:szCs w:val="24"/>
        </w:rPr>
      </w:pPr>
      <w:r w:rsidRPr="00623F9C">
        <w:rPr>
          <w:szCs w:val="24"/>
        </w:rPr>
        <w:t xml:space="preserve">Payments paid in </w:t>
      </w:r>
      <w:r w:rsidR="00417A3C">
        <w:rPr>
          <w:szCs w:val="24"/>
        </w:rPr>
        <w:t xml:space="preserve">December </w:t>
      </w:r>
      <w:r w:rsidR="00087D29">
        <w:rPr>
          <w:szCs w:val="24"/>
        </w:rPr>
        <w:t>(Item 7.</w:t>
      </w:r>
      <w:r w:rsidR="00417A3C">
        <w:rPr>
          <w:szCs w:val="24"/>
        </w:rPr>
        <w:t>3</w:t>
      </w:r>
      <w:r w:rsidR="00087D29">
        <w:rPr>
          <w:szCs w:val="24"/>
        </w:rPr>
        <w:t>)</w:t>
      </w:r>
    </w:p>
    <w:p w14:paraId="570E88C7" w14:textId="7FC38910" w:rsidR="00087D29" w:rsidRDefault="00087D29" w:rsidP="0008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491"/>
        <w:gridCol w:w="2572"/>
        <w:gridCol w:w="1333"/>
        <w:gridCol w:w="1806"/>
      </w:tblGrid>
      <w:tr w:rsidR="00417A3C" w14:paraId="1BC423A4" w14:textId="77777777" w:rsidTr="00EF5BB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433D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119569781"/>
            <w:r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31DC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8F54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4B28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F581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Powers</w:t>
            </w:r>
          </w:p>
        </w:tc>
      </w:tr>
      <w:tr w:rsidR="00417A3C" w14:paraId="193517F5" w14:textId="77777777" w:rsidTr="00EF5BB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2E2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December 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>Payroll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Expenses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CCE" w14:textId="77777777" w:rsidR="00417A3C" w:rsidRDefault="00417A3C" w:rsidP="00EF5BBF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C1E3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>442.36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978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R. Scott’s Salary and expenses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A3E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AB5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LGA1972 s112</w:t>
            </w:r>
          </w:p>
        </w:tc>
      </w:tr>
      <w:tr w:rsidR="00417A3C" w14:paraId="240AED78" w14:textId="77777777" w:rsidTr="00EF5BBF">
        <w:trPr>
          <w:trHeight w:val="40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28E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Clerk’s Additional Payment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F2C" w14:textId="77777777" w:rsidR="00417A3C" w:rsidRDefault="00417A3C" w:rsidP="00EF5BBF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£325.89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707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Pay in lieu of holiday April - September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DC0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5028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LGA1972 s112</w:t>
            </w:r>
          </w:p>
        </w:tc>
      </w:tr>
      <w:tr w:rsidR="00417A3C" w14:paraId="2C8EF407" w14:textId="77777777" w:rsidTr="00EF5BBF">
        <w:trPr>
          <w:trHeight w:val="40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D63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NCALC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308" w14:textId="77777777" w:rsidR="00417A3C" w:rsidRDefault="00417A3C" w:rsidP="00EF5BBF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£65.80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B3E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NCALC reclaim VAT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259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E98" w14:textId="77777777" w:rsidR="00417A3C" w:rsidRDefault="00417A3C" w:rsidP="00EF5BBF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LGA1972 s143</w:t>
            </w:r>
          </w:p>
        </w:tc>
      </w:tr>
      <w:tr w:rsidR="00417A3C" w14:paraId="7A2C3DE9" w14:textId="77777777" w:rsidTr="00EF5BBF">
        <w:trPr>
          <w:trHeight w:val="40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7CF9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Westcotec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A6D" w14:textId="77777777" w:rsidR="00417A3C" w:rsidRDefault="00417A3C" w:rsidP="00EF5BBF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£84.60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365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SIDS Battery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239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7F3" w14:textId="77777777" w:rsidR="00417A3C" w:rsidRDefault="00417A3C" w:rsidP="00EF5BBF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 Govt.  and Rating Act 1997 s30</w:t>
            </w:r>
          </w:p>
        </w:tc>
      </w:tr>
    </w:tbl>
    <w:p w14:paraId="0E4FFE92" w14:textId="77777777" w:rsidR="00417A3C" w:rsidRDefault="00417A3C" w:rsidP="00417A3C">
      <w:pPr>
        <w:pStyle w:val="Caption"/>
        <w:rPr>
          <w:rFonts w:eastAsia="Times New Roman"/>
          <w:szCs w:val="24"/>
        </w:rPr>
      </w:pPr>
      <w:bookmarkStart w:id="4" w:name="_Hlk119569846"/>
      <w:bookmarkEnd w:id="3"/>
      <w:r w:rsidRPr="00623F9C">
        <w:rPr>
          <w:szCs w:val="24"/>
        </w:rPr>
        <w:t xml:space="preserve">Payments for approval to be paid in </w:t>
      </w:r>
      <w:r>
        <w:rPr>
          <w:szCs w:val="24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234"/>
        <w:gridCol w:w="2832"/>
        <w:gridCol w:w="1338"/>
        <w:gridCol w:w="1814"/>
      </w:tblGrid>
      <w:tr w:rsidR="00417A3C" w14:paraId="1AE35F8E" w14:textId="77777777" w:rsidTr="009552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24F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BE2C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9724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3543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4ED7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Powers</w:t>
            </w:r>
          </w:p>
        </w:tc>
      </w:tr>
      <w:tr w:rsidR="00417A3C" w14:paraId="1022BD95" w14:textId="77777777" w:rsidTr="0095529E">
        <w:trPr>
          <w:trHeight w:val="48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F13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Reg-123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8020" w14:textId="77777777" w:rsidR="00417A3C" w:rsidRDefault="00417A3C" w:rsidP="00EF5BBF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£14.39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C9F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Annual Domain Payment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4FF1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286" w14:textId="77777777" w:rsidR="00417A3C" w:rsidRDefault="00417A3C" w:rsidP="00EF5BBF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LGA1972 s143</w:t>
            </w:r>
          </w:p>
        </w:tc>
      </w:tr>
      <w:tr w:rsidR="0095529E" w14:paraId="5BD571A6" w14:textId="77777777" w:rsidTr="0095529E">
        <w:trPr>
          <w:trHeight w:val="48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2A2" w14:textId="5FC63588" w:rsidR="0095529E" w:rsidRDefault="0095529E" w:rsidP="0095529E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Npower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C58" w14:textId="3C440D22" w:rsidR="0095529E" w:rsidRDefault="0095529E" w:rsidP="0095529E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£76.77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E5A" w14:textId="04BAEA99" w:rsidR="0095529E" w:rsidRDefault="0095529E" w:rsidP="0095529E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Streetlighting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934" w14:textId="11C6A0E3" w:rsidR="0095529E" w:rsidRDefault="0095529E" w:rsidP="0095529E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6CF" w14:textId="0C16EBE0" w:rsidR="0095529E" w:rsidRDefault="0095529E" w:rsidP="0095529E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  <w:bookmarkEnd w:id="4"/>
    </w:tbl>
    <w:p w14:paraId="0B6E1C8F" w14:textId="77777777" w:rsidR="00417A3C" w:rsidRDefault="00417A3C" w:rsidP="00087D29"/>
    <w:p w14:paraId="1CE44C7F" w14:textId="793C270D" w:rsidR="009B692F" w:rsidRDefault="009B692F" w:rsidP="00087D29"/>
    <w:p w14:paraId="30E2FC23" w14:textId="77777777" w:rsidR="009B692F" w:rsidRPr="009B692F" w:rsidRDefault="009B692F" w:rsidP="009B692F"/>
    <w:p w14:paraId="1610A0BB" w14:textId="77777777" w:rsidR="009B692F" w:rsidRPr="009B692F" w:rsidRDefault="009B692F" w:rsidP="009B692F"/>
    <w:p w14:paraId="01CFB1AD" w14:textId="77777777" w:rsidR="009B692F" w:rsidRPr="009B692F" w:rsidRDefault="009B692F" w:rsidP="009B692F"/>
    <w:p w14:paraId="05978FB5" w14:textId="77777777" w:rsidR="009B692F" w:rsidRPr="009B692F" w:rsidRDefault="009B692F" w:rsidP="009B692F"/>
    <w:p w14:paraId="5D741FF4" w14:textId="77777777" w:rsidR="009B692F" w:rsidRPr="009B692F" w:rsidRDefault="009B692F" w:rsidP="009B692F"/>
    <w:p w14:paraId="123C470D" w14:textId="77777777" w:rsidR="009B692F" w:rsidRPr="009B692F" w:rsidRDefault="009B692F" w:rsidP="009B692F">
      <w:bookmarkStart w:id="5" w:name="_GoBack"/>
      <w:bookmarkEnd w:id="5"/>
    </w:p>
    <w:sectPr w:rsidR="009B692F" w:rsidRPr="009B692F" w:rsidSect="00C22975">
      <w:footerReference w:type="even" r:id="rId8"/>
      <w:footerReference w:type="default" r:id="rId9"/>
      <w:footerReference w:type="first" r:id="rId10"/>
      <w:pgSz w:w="11906" w:h="16838"/>
      <w:pgMar w:top="1021" w:right="1440" w:bottom="1021" w:left="1440" w:header="567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1E78" w14:textId="77777777" w:rsidR="009470B5" w:rsidRDefault="009470B5" w:rsidP="00F73071">
      <w:pPr>
        <w:spacing w:after="0" w:line="240" w:lineRule="auto"/>
      </w:pPr>
      <w:r>
        <w:separator/>
      </w:r>
    </w:p>
  </w:endnote>
  <w:endnote w:type="continuationSeparator" w:id="0">
    <w:p w14:paraId="6970C777" w14:textId="77777777" w:rsidR="009470B5" w:rsidRDefault="009470B5" w:rsidP="00F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CDF2" w14:textId="6735030B" w:rsidR="0052196C" w:rsidRDefault="0052196C" w:rsidP="0052196C">
    <w:pPr>
      <w:pStyle w:val="Footer"/>
    </w:pPr>
    <w:r>
      <w:ptab w:relativeTo="margin" w:alignment="left" w:leader="none"/>
    </w:r>
    <w:r>
      <w:t>Page 2022/23-0</w:t>
    </w:r>
    <w:r w:rsidR="009B692F">
      <w:t>21</w:t>
    </w:r>
  </w:p>
  <w:p w14:paraId="3144D35E" w14:textId="400B79ED" w:rsidR="00637806" w:rsidRPr="0052196C" w:rsidRDefault="00637806" w:rsidP="0052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B187" w14:textId="29A25F37" w:rsidR="00637806" w:rsidRDefault="00637806">
    <w:pPr>
      <w:pStyle w:val="Footer"/>
    </w:pPr>
    <w:bookmarkStart w:id="6" w:name="_Hlk45637129"/>
    <w:bookmarkStart w:id="7" w:name="_Hlk45637130"/>
    <w:bookmarkStart w:id="8" w:name="_Hlk45637131"/>
    <w:bookmarkStart w:id="9" w:name="_Hlk45637132"/>
    <w:bookmarkStart w:id="10" w:name="_Hlk45637133"/>
    <w:bookmarkStart w:id="11" w:name="_Hlk45637134"/>
    <w:r>
      <w:ptab w:relativeTo="margin" w:alignment="left" w:leader="none"/>
    </w:r>
    <w:r>
      <w:t>Page 202</w:t>
    </w:r>
    <w:r w:rsidR="00604E86">
      <w:t>2</w:t>
    </w:r>
    <w:r>
      <w:t>/2</w:t>
    </w:r>
    <w:r w:rsidR="00604E86">
      <w:t>3</w:t>
    </w:r>
    <w:r>
      <w:t>-</w:t>
    </w:r>
    <w:bookmarkEnd w:id="6"/>
    <w:bookmarkEnd w:id="7"/>
    <w:bookmarkEnd w:id="8"/>
    <w:bookmarkEnd w:id="9"/>
    <w:bookmarkEnd w:id="10"/>
    <w:bookmarkEnd w:id="11"/>
    <w:r w:rsidR="00DF7656">
      <w:t>0</w:t>
    </w:r>
    <w:r w:rsidR="00087D29">
      <w:t>2</w:t>
    </w:r>
    <w:r w:rsidR="00085555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E33B" w14:textId="00980D3D" w:rsidR="00637806" w:rsidRDefault="00637806" w:rsidP="00952C1D">
    <w:pPr>
      <w:pStyle w:val="Footer"/>
    </w:pPr>
    <w:r>
      <w:ptab w:relativeTo="margin" w:alignment="left" w:leader="none"/>
    </w:r>
    <w:r>
      <w:t>Page 202</w:t>
    </w:r>
    <w:r w:rsidR="00604E86">
      <w:t>2</w:t>
    </w:r>
    <w:r>
      <w:t>/2</w:t>
    </w:r>
    <w:r w:rsidR="00604E86">
      <w:t>3</w:t>
    </w:r>
    <w:r>
      <w:t>-</w:t>
    </w:r>
    <w:r w:rsidR="00DF7656">
      <w:t>0</w:t>
    </w:r>
    <w:r w:rsidR="00D61708">
      <w:t>2</w:t>
    </w:r>
    <w:r w:rsidR="00085555">
      <w:t>5</w:t>
    </w:r>
  </w:p>
  <w:p w14:paraId="45ED9013" w14:textId="77777777" w:rsidR="00637806" w:rsidRDefault="0063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F8D3" w14:textId="77777777" w:rsidR="009470B5" w:rsidRDefault="009470B5" w:rsidP="00F73071">
      <w:pPr>
        <w:spacing w:after="0" w:line="240" w:lineRule="auto"/>
      </w:pPr>
      <w:r>
        <w:separator/>
      </w:r>
    </w:p>
  </w:footnote>
  <w:footnote w:type="continuationSeparator" w:id="0">
    <w:p w14:paraId="201BC330" w14:textId="77777777" w:rsidR="009470B5" w:rsidRDefault="009470B5" w:rsidP="00F7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20EEF6"/>
    <w:multiLevelType w:val="hybridMultilevel"/>
    <w:tmpl w:val="6A5072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318E2"/>
    <w:multiLevelType w:val="hybridMultilevel"/>
    <w:tmpl w:val="84DEA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A1013"/>
    <w:multiLevelType w:val="hybridMultilevel"/>
    <w:tmpl w:val="634608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94E3C"/>
    <w:multiLevelType w:val="hybridMultilevel"/>
    <w:tmpl w:val="1C7AD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E5F90"/>
    <w:multiLevelType w:val="hybridMultilevel"/>
    <w:tmpl w:val="DCDA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E1387"/>
    <w:multiLevelType w:val="hybridMultilevel"/>
    <w:tmpl w:val="C5C4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53D"/>
    <w:multiLevelType w:val="hybridMultilevel"/>
    <w:tmpl w:val="B3542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11794"/>
    <w:multiLevelType w:val="hybridMultilevel"/>
    <w:tmpl w:val="5A68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A1A75"/>
    <w:multiLevelType w:val="hybridMultilevel"/>
    <w:tmpl w:val="4D42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243E5"/>
    <w:multiLevelType w:val="hybridMultilevel"/>
    <w:tmpl w:val="DF80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4978"/>
    <w:multiLevelType w:val="hybridMultilevel"/>
    <w:tmpl w:val="EF80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A27E0"/>
    <w:multiLevelType w:val="hybridMultilevel"/>
    <w:tmpl w:val="EB4A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F245E"/>
    <w:multiLevelType w:val="hybridMultilevel"/>
    <w:tmpl w:val="6434A63C"/>
    <w:lvl w:ilvl="0" w:tplc="BCB291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D0E43"/>
    <w:multiLevelType w:val="hybridMultilevel"/>
    <w:tmpl w:val="EE5A8F58"/>
    <w:lvl w:ilvl="0" w:tplc="2200CE9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D08D4"/>
    <w:multiLevelType w:val="hybridMultilevel"/>
    <w:tmpl w:val="24F89036"/>
    <w:lvl w:ilvl="0" w:tplc="365CB25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F296F86"/>
    <w:multiLevelType w:val="hybridMultilevel"/>
    <w:tmpl w:val="B25AB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8C44C8"/>
    <w:multiLevelType w:val="hybridMultilevel"/>
    <w:tmpl w:val="FF98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E2832"/>
    <w:multiLevelType w:val="hybridMultilevel"/>
    <w:tmpl w:val="919C7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E156D"/>
    <w:multiLevelType w:val="hybridMultilevel"/>
    <w:tmpl w:val="381ABD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334388"/>
    <w:multiLevelType w:val="hybridMultilevel"/>
    <w:tmpl w:val="D93681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4450A8"/>
    <w:multiLevelType w:val="hybridMultilevel"/>
    <w:tmpl w:val="5FDA8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1F1398"/>
    <w:multiLevelType w:val="hybridMultilevel"/>
    <w:tmpl w:val="CE182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C0F19"/>
    <w:multiLevelType w:val="hybridMultilevel"/>
    <w:tmpl w:val="CFDCC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F23E3"/>
    <w:multiLevelType w:val="hybridMultilevel"/>
    <w:tmpl w:val="A09AC3FE"/>
    <w:lvl w:ilvl="0" w:tplc="85D6D2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3517C"/>
    <w:multiLevelType w:val="hybridMultilevel"/>
    <w:tmpl w:val="093EF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34722B"/>
    <w:multiLevelType w:val="hybridMultilevel"/>
    <w:tmpl w:val="3D961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A046EB"/>
    <w:multiLevelType w:val="hybridMultilevel"/>
    <w:tmpl w:val="A1B42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B2107D"/>
    <w:multiLevelType w:val="hybridMultilevel"/>
    <w:tmpl w:val="0F8E0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5B270E"/>
    <w:multiLevelType w:val="hybridMultilevel"/>
    <w:tmpl w:val="FF04D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13"/>
  </w:num>
  <w:num w:numId="5">
    <w:abstractNumId w:val="25"/>
  </w:num>
  <w:num w:numId="6">
    <w:abstractNumId w:val="7"/>
  </w:num>
  <w:num w:numId="7">
    <w:abstractNumId w:val="11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"/>
  </w:num>
  <w:num w:numId="11">
    <w:abstractNumId w:val="12"/>
  </w:num>
  <w:num w:numId="12">
    <w:abstractNumId w:val="31"/>
  </w:num>
  <w:num w:numId="13">
    <w:abstractNumId w:val="15"/>
  </w:num>
  <w:num w:numId="14">
    <w:abstractNumId w:val="6"/>
  </w:num>
  <w:num w:numId="15">
    <w:abstractNumId w:val="28"/>
  </w:num>
  <w:num w:numId="16">
    <w:abstractNumId w:val="3"/>
  </w:num>
  <w:num w:numId="17">
    <w:abstractNumId w:val="29"/>
  </w:num>
  <w:num w:numId="18">
    <w:abstractNumId w:val="30"/>
  </w:num>
  <w:num w:numId="19">
    <w:abstractNumId w:val="23"/>
  </w:num>
  <w:num w:numId="20">
    <w:abstractNumId w:val="24"/>
  </w:num>
  <w:num w:numId="21">
    <w:abstractNumId w:val="22"/>
  </w:num>
  <w:num w:numId="22">
    <w:abstractNumId w:val="17"/>
  </w:num>
  <w:num w:numId="23">
    <w:abstractNumId w:val="21"/>
  </w:num>
  <w:num w:numId="24">
    <w:abstractNumId w:val="0"/>
  </w:num>
  <w:num w:numId="25">
    <w:abstractNumId w:val="5"/>
  </w:num>
  <w:num w:numId="26">
    <w:abstractNumId w:val="2"/>
  </w:num>
  <w:num w:numId="27">
    <w:abstractNumId w:val="18"/>
  </w:num>
  <w:num w:numId="28">
    <w:abstractNumId w:val="4"/>
  </w:num>
  <w:num w:numId="29">
    <w:abstractNumId w:val="9"/>
  </w:num>
  <w:num w:numId="30">
    <w:abstractNumId w:val="10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D"/>
    <w:rsid w:val="00001742"/>
    <w:rsid w:val="000235A3"/>
    <w:rsid w:val="000243B2"/>
    <w:rsid w:val="00024D9A"/>
    <w:rsid w:val="000252FE"/>
    <w:rsid w:val="00026708"/>
    <w:rsid w:val="00030B8D"/>
    <w:rsid w:val="0003193F"/>
    <w:rsid w:val="0003570A"/>
    <w:rsid w:val="00043D9A"/>
    <w:rsid w:val="00054EDC"/>
    <w:rsid w:val="00061B8F"/>
    <w:rsid w:val="000662AA"/>
    <w:rsid w:val="000739DF"/>
    <w:rsid w:val="00083256"/>
    <w:rsid w:val="00083F19"/>
    <w:rsid w:val="00084BA1"/>
    <w:rsid w:val="00085555"/>
    <w:rsid w:val="00087D29"/>
    <w:rsid w:val="000914A8"/>
    <w:rsid w:val="000916DF"/>
    <w:rsid w:val="000A5D8C"/>
    <w:rsid w:val="000A7966"/>
    <w:rsid w:val="000B37C3"/>
    <w:rsid w:val="000B7959"/>
    <w:rsid w:val="000B79CB"/>
    <w:rsid w:val="000C1E7F"/>
    <w:rsid w:val="000D0A88"/>
    <w:rsid w:val="000D333D"/>
    <w:rsid w:val="000D5307"/>
    <w:rsid w:val="000D7153"/>
    <w:rsid w:val="000E3587"/>
    <w:rsid w:val="000E4662"/>
    <w:rsid w:val="001062B8"/>
    <w:rsid w:val="00107EC9"/>
    <w:rsid w:val="001112E8"/>
    <w:rsid w:val="001152A8"/>
    <w:rsid w:val="00122C16"/>
    <w:rsid w:val="00125E11"/>
    <w:rsid w:val="00126EA7"/>
    <w:rsid w:val="0013154F"/>
    <w:rsid w:val="00134CBC"/>
    <w:rsid w:val="001360F7"/>
    <w:rsid w:val="0013632D"/>
    <w:rsid w:val="001369B3"/>
    <w:rsid w:val="00137037"/>
    <w:rsid w:val="00145A01"/>
    <w:rsid w:val="00146236"/>
    <w:rsid w:val="0015165E"/>
    <w:rsid w:val="00152A7D"/>
    <w:rsid w:val="00172C6A"/>
    <w:rsid w:val="00175678"/>
    <w:rsid w:val="00191F4C"/>
    <w:rsid w:val="0019490F"/>
    <w:rsid w:val="001957BF"/>
    <w:rsid w:val="001A31A8"/>
    <w:rsid w:val="001A47C3"/>
    <w:rsid w:val="001C311F"/>
    <w:rsid w:val="001C55C6"/>
    <w:rsid w:val="001D0FA3"/>
    <w:rsid w:val="001D47A6"/>
    <w:rsid w:val="001D5E64"/>
    <w:rsid w:val="001D603C"/>
    <w:rsid w:val="001D62C7"/>
    <w:rsid w:val="001D7840"/>
    <w:rsid w:val="001E1644"/>
    <w:rsid w:val="001F2B98"/>
    <w:rsid w:val="001F3FC6"/>
    <w:rsid w:val="002007F2"/>
    <w:rsid w:val="00210294"/>
    <w:rsid w:val="00210655"/>
    <w:rsid w:val="00210D9D"/>
    <w:rsid w:val="00221713"/>
    <w:rsid w:val="0022263A"/>
    <w:rsid w:val="00224CE0"/>
    <w:rsid w:val="00226617"/>
    <w:rsid w:val="00230209"/>
    <w:rsid w:val="002307B8"/>
    <w:rsid w:val="00230B18"/>
    <w:rsid w:val="002403F0"/>
    <w:rsid w:val="00241BA0"/>
    <w:rsid w:val="00242BA2"/>
    <w:rsid w:val="00243CBA"/>
    <w:rsid w:val="00250B27"/>
    <w:rsid w:val="00263995"/>
    <w:rsid w:val="002676CD"/>
    <w:rsid w:val="00270440"/>
    <w:rsid w:val="00283F72"/>
    <w:rsid w:val="0028414E"/>
    <w:rsid w:val="00284470"/>
    <w:rsid w:val="00296972"/>
    <w:rsid w:val="002A4851"/>
    <w:rsid w:val="002D12E8"/>
    <w:rsid w:val="002D4C60"/>
    <w:rsid w:val="002E284C"/>
    <w:rsid w:val="002E3047"/>
    <w:rsid w:val="002E4D83"/>
    <w:rsid w:val="002E5018"/>
    <w:rsid w:val="002E6146"/>
    <w:rsid w:val="002E706D"/>
    <w:rsid w:val="002F1E2B"/>
    <w:rsid w:val="00302660"/>
    <w:rsid w:val="00303EA2"/>
    <w:rsid w:val="0030436B"/>
    <w:rsid w:val="003120B2"/>
    <w:rsid w:val="00314A9F"/>
    <w:rsid w:val="00317944"/>
    <w:rsid w:val="003203CB"/>
    <w:rsid w:val="00321349"/>
    <w:rsid w:val="00322A31"/>
    <w:rsid w:val="00324F4F"/>
    <w:rsid w:val="00325C5B"/>
    <w:rsid w:val="00331438"/>
    <w:rsid w:val="00331D00"/>
    <w:rsid w:val="00337FBA"/>
    <w:rsid w:val="00341DB3"/>
    <w:rsid w:val="00347864"/>
    <w:rsid w:val="00355121"/>
    <w:rsid w:val="003555F5"/>
    <w:rsid w:val="00356462"/>
    <w:rsid w:val="00357873"/>
    <w:rsid w:val="0037130C"/>
    <w:rsid w:val="00382CE5"/>
    <w:rsid w:val="00394042"/>
    <w:rsid w:val="003A2EDB"/>
    <w:rsid w:val="003A5271"/>
    <w:rsid w:val="003B0D7B"/>
    <w:rsid w:val="003B1712"/>
    <w:rsid w:val="003B72DE"/>
    <w:rsid w:val="003C0E03"/>
    <w:rsid w:val="003C179E"/>
    <w:rsid w:val="003C3147"/>
    <w:rsid w:val="003C4FB3"/>
    <w:rsid w:val="003C701E"/>
    <w:rsid w:val="003C73C2"/>
    <w:rsid w:val="003D4FA6"/>
    <w:rsid w:val="003F199C"/>
    <w:rsid w:val="003F606C"/>
    <w:rsid w:val="00400F7F"/>
    <w:rsid w:val="004048DB"/>
    <w:rsid w:val="00417A3C"/>
    <w:rsid w:val="004246A5"/>
    <w:rsid w:val="004267F4"/>
    <w:rsid w:val="00430821"/>
    <w:rsid w:val="00430FA4"/>
    <w:rsid w:val="0043159E"/>
    <w:rsid w:val="004330AF"/>
    <w:rsid w:val="004338CF"/>
    <w:rsid w:val="00434040"/>
    <w:rsid w:val="00437B9C"/>
    <w:rsid w:val="00440311"/>
    <w:rsid w:val="00441F43"/>
    <w:rsid w:val="00446801"/>
    <w:rsid w:val="004471B0"/>
    <w:rsid w:val="004502B0"/>
    <w:rsid w:val="00455184"/>
    <w:rsid w:val="00464E19"/>
    <w:rsid w:val="004708EF"/>
    <w:rsid w:val="004730A9"/>
    <w:rsid w:val="004736FC"/>
    <w:rsid w:val="004854B8"/>
    <w:rsid w:val="0048631D"/>
    <w:rsid w:val="004B0ADA"/>
    <w:rsid w:val="004B2905"/>
    <w:rsid w:val="004B4AA7"/>
    <w:rsid w:val="004D1898"/>
    <w:rsid w:val="004D6A03"/>
    <w:rsid w:val="004E161A"/>
    <w:rsid w:val="004E79AA"/>
    <w:rsid w:val="004F2607"/>
    <w:rsid w:val="004F585B"/>
    <w:rsid w:val="005055C2"/>
    <w:rsid w:val="00520C78"/>
    <w:rsid w:val="0052196C"/>
    <w:rsid w:val="005274EE"/>
    <w:rsid w:val="00532DF7"/>
    <w:rsid w:val="00534EB0"/>
    <w:rsid w:val="00536992"/>
    <w:rsid w:val="00537C2D"/>
    <w:rsid w:val="0054235B"/>
    <w:rsid w:val="00543255"/>
    <w:rsid w:val="005541DA"/>
    <w:rsid w:val="00567FE1"/>
    <w:rsid w:val="00571737"/>
    <w:rsid w:val="005737B0"/>
    <w:rsid w:val="00581AF1"/>
    <w:rsid w:val="005824C6"/>
    <w:rsid w:val="00584884"/>
    <w:rsid w:val="005848FE"/>
    <w:rsid w:val="00591092"/>
    <w:rsid w:val="00593D84"/>
    <w:rsid w:val="00594158"/>
    <w:rsid w:val="00597FE6"/>
    <w:rsid w:val="005A1E04"/>
    <w:rsid w:val="005A5741"/>
    <w:rsid w:val="005C09E8"/>
    <w:rsid w:val="005C0EE1"/>
    <w:rsid w:val="005C6AF1"/>
    <w:rsid w:val="005D5FE9"/>
    <w:rsid w:val="005D6B42"/>
    <w:rsid w:val="005E0002"/>
    <w:rsid w:val="005E3B56"/>
    <w:rsid w:val="0060145F"/>
    <w:rsid w:val="00602A06"/>
    <w:rsid w:val="006042EE"/>
    <w:rsid w:val="00604E86"/>
    <w:rsid w:val="00607BFE"/>
    <w:rsid w:val="00611116"/>
    <w:rsid w:val="00613E9A"/>
    <w:rsid w:val="0061580A"/>
    <w:rsid w:val="006209C8"/>
    <w:rsid w:val="006318EE"/>
    <w:rsid w:val="0063636C"/>
    <w:rsid w:val="00637806"/>
    <w:rsid w:val="00642A48"/>
    <w:rsid w:val="0064572A"/>
    <w:rsid w:val="006468EC"/>
    <w:rsid w:val="00656AB7"/>
    <w:rsid w:val="00660B15"/>
    <w:rsid w:val="00676331"/>
    <w:rsid w:val="00693831"/>
    <w:rsid w:val="00697257"/>
    <w:rsid w:val="006A40D4"/>
    <w:rsid w:val="006A7B0B"/>
    <w:rsid w:val="006B23FD"/>
    <w:rsid w:val="006B52A7"/>
    <w:rsid w:val="006B60F8"/>
    <w:rsid w:val="006C0EDB"/>
    <w:rsid w:val="006C7065"/>
    <w:rsid w:val="006D357C"/>
    <w:rsid w:val="006E7C33"/>
    <w:rsid w:val="006E7CAD"/>
    <w:rsid w:val="0070680C"/>
    <w:rsid w:val="007071AE"/>
    <w:rsid w:val="00715311"/>
    <w:rsid w:val="007218F6"/>
    <w:rsid w:val="0072272A"/>
    <w:rsid w:val="00752E73"/>
    <w:rsid w:val="00755DEB"/>
    <w:rsid w:val="007571AE"/>
    <w:rsid w:val="00761650"/>
    <w:rsid w:val="00762DF9"/>
    <w:rsid w:val="00765C84"/>
    <w:rsid w:val="0078102D"/>
    <w:rsid w:val="00785A68"/>
    <w:rsid w:val="00786685"/>
    <w:rsid w:val="00787416"/>
    <w:rsid w:val="0079354B"/>
    <w:rsid w:val="007A6897"/>
    <w:rsid w:val="007B144E"/>
    <w:rsid w:val="007C0156"/>
    <w:rsid w:val="007C38BD"/>
    <w:rsid w:val="007E0AD4"/>
    <w:rsid w:val="007E0C04"/>
    <w:rsid w:val="007F1D03"/>
    <w:rsid w:val="0081029F"/>
    <w:rsid w:val="008129FE"/>
    <w:rsid w:val="00814E60"/>
    <w:rsid w:val="00816A1E"/>
    <w:rsid w:val="00816AC4"/>
    <w:rsid w:val="008315F7"/>
    <w:rsid w:val="00832AC5"/>
    <w:rsid w:val="00832D8D"/>
    <w:rsid w:val="008542A8"/>
    <w:rsid w:val="00864C4C"/>
    <w:rsid w:val="00864F8A"/>
    <w:rsid w:val="008711C7"/>
    <w:rsid w:val="0087304B"/>
    <w:rsid w:val="008738BF"/>
    <w:rsid w:val="00884375"/>
    <w:rsid w:val="00885878"/>
    <w:rsid w:val="008942AA"/>
    <w:rsid w:val="0089738E"/>
    <w:rsid w:val="008A1371"/>
    <w:rsid w:val="008A492E"/>
    <w:rsid w:val="008A6426"/>
    <w:rsid w:val="008B0439"/>
    <w:rsid w:val="008B0AA8"/>
    <w:rsid w:val="008B212D"/>
    <w:rsid w:val="008C0F99"/>
    <w:rsid w:val="008C4E0B"/>
    <w:rsid w:val="008C5078"/>
    <w:rsid w:val="008F4FF9"/>
    <w:rsid w:val="00901009"/>
    <w:rsid w:val="00902298"/>
    <w:rsid w:val="0090395D"/>
    <w:rsid w:val="00904C8A"/>
    <w:rsid w:val="0090585A"/>
    <w:rsid w:val="00911AB5"/>
    <w:rsid w:val="00913BC6"/>
    <w:rsid w:val="009214B6"/>
    <w:rsid w:val="00924714"/>
    <w:rsid w:val="009256EF"/>
    <w:rsid w:val="009470B5"/>
    <w:rsid w:val="0094785E"/>
    <w:rsid w:val="00952C1D"/>
    <w:rsid w:val="0095326D"/>
    <w:rsid w:val="00953AFD"/>
    <w:rsid w:val="00953C2F"/>
    <w:rsid w:val="0095529E"/>
    <w:rsid w:val="009555A6"/>
    <w:rsid w:val="00956981"/>
    <w:rsid w:val="009644DB"/>
    <w:rsid w:val="0096718F"/>
    <w:rsid w:val="00971B48"/>
    <w:rsid w:val="009740A3"/>
    <w:rsid w:val="0097570D"/>
    <w:rsid w:val="0097685F"/>
    <w:rsid w:val="00991474"/>
    <w:rsid w:val="009954BF"/>
    <w:rsid w:val="00996F60"/>
    <w:rsid w:val="009A1B23"/>
    <w:rsid w:val="009A1EF8"/>
    <w:rsid w:val="009B692F"/>
    <w:rsid w:val="009D02D3"/>
    <w:rsid w:val="009D212E"/>
    <w:rsid w:val="009D48C9"/>
    <w:rsid w:val="009D526E"/>
    <w:rsid w:val="009E1F27"/>
    <w:rsid w:val="009E21D0"/>
    <w:rsid w:val="009F0A08"/>
    <w:rsid w:val="00A0622C"/>
    <w:rsid w:val="00A06233"/>
    <w:rsid w:val="00A068F3"/>
    <w:rsid w:val="00A1063A"/>
    <w:rsid w:val="00A164C3"/>
    <w:rsid w:val="00A21370"/>
    <w:rsid w:val="00A2436A"/>
    <w:rsid w:val="00A248ED"/>
    <w:rsid w:val="00A30E14"/>
    <w:rsid w:val="00A33447"/>
    <w:rsid w:val="00A34AB6"/>
    <w:rsid w:val="00A457F1"/>
    <w:rsid w:val="00A62BCC"/>
    <w:rsid w:val="00A711FE"/>
    <w:rsid w:val="00A735F9"/>
    <w:rsid w:val="00A77ED0"/>
    <w:rsid w:val="00A80DC0"/>
    <w:rsid w:val="00A821A9"/>
    <w:rsid w:val="00A83448"/>
    <w:rsid w:val="00A906BB"/>
    <w:rsid w:val="00AA52AD"/>
    <w:rsid w:val="00AB40D3"/>
    <w:rsid w:val="00AB6D9B"/>
    <w:rsid w:val="00AB7EDB"/>
    <w:rsid w:val="00AC6A99"/>
    <w:rsid w:val="00AE31B3"/>
    <w:rsid w:val="00B109DF"/>
    <w:rsid w:val="00B25C8F"/>
    <w:rsid w:val="00B369E3"/>
    <w:rsid w:val="00B41266"/>
    <w:rsid w:val="00B50401"/>
    <w:rsid w:val="00B50B48"/>
    <w:rsid w:val="00B55DEF"/>
    <w:rsid w:val="00B56E03"/>
    <w:rsid w:val="00B60130"/>
    <w:rsid w:val="00B66B64"/>
    <w:rsid w:val="00B66C8A"/>
    <w:rsid w:val="00B72D0E"/>
    <w:rsid w:val="00B82A09"/>
    <w:rsid w:val="00B90231"/>
    <w:rsid w:val="00B9200B"/>
    <w:rsid w:val="00BA0EE8"/>
    <w:rsid w:val="00BA6C1D"/>
    <w:rsid w:val="00BA6DEC"/>
    <w:rsid w:val="00BB2ECA"/>
    <w:rsid w:val="00BB709E"/>
    <w:rsid w:val="00BC560B"/>
    <w:rsid w:val="00BD082A"/>
    <w:rsid w:val="00BD0FAE"/>
    <w:rsid w:val="00BD22B7"/>
    <w:rsid w:val="00BD45E0"/>
    <w:rsid w:val="00BE03FE"/>
    <w:rsid w:val="00BE7AAB"/>
    <w:rsid w:val="00BF3D4A"/>
    <w:rsid w:val="00C002A6"/>
    <w:rsid w:val="00C015FC"/>
    <w:rsid w:val="00C02429"/>
    <w:rsid w:val="00C03E29"/>
    <w:rsid w:val="00C152A1"/>
    <w:rsid w:val="00C15CD2"/>
    <w:rsid w:val="00C21A09"/>
    <w:rsid w:val="00C22975"/>
    <w:rsid w:val="00C4198A"/>
    <w:rsid w:val="00C54547"/>
    <w:rsid w:val="00C56DAB"/>
    <w:rsid w:val="00C61D80"/>
    <w:rsid w:val="00C7023B"/>
    <w:rsid w:val="00C755EE"/>
    <w:rsid w:val="00C7788C"/>
    <w:rsid w:val="00C949DB"/>
    <w:rsid w:val="00CA188C"/>
    <w:rsid w:val="00CA398E"/>
    <w:rsid w:val="00CA64AE"/>
    <w:rsid w:val="00CA6EFE"/>
    <w:rsid w:val="00CB35CE"/>
    <w:rsid w:val="00CC35AE"/>
    <w:rsid w:val="00CD1DA9"/>
    <w:rsid w:val="00CD43D8"/>
    <w:rsid w:val="00CD6D2D"/>
    <w:rsid w:val="00CD6D45"/>
    <w:rsid w:val="00CE00CD"/>
    <w:rsid w:val="00CE5E5D"/>
    <w:rsid w:val="00CE6402"/>
    <w:rsid w:val="00D07E8E"/>
    <w:rsid w:val="00D13493"/>
    <w:rsid w:val="00D15CB6"/>
    <w:rsid w:val="00D16F37"/>
    <w:rsid w:val="00D20351"/>
    <w:rsid w:val="00D21F54"/>
    <w:rsid w:val="00D2220B"/>
    <w:rsid w:val="00D359FB"/>
    <w:rsid w:val="00D36557"/>
    <w:rsid w:val="00D54DA1"/>
    <w:rsid w:val="00D55471"/>
    <w:rsid w:val="00D56974"/>
    <w:rsid w:val="00D61708"/>
    <w:rsid w:val="00D63B55"/>
    <w:rsid w:val="00D64831"/>
    <w:rsid w:val="00D67B2F"/>
    <w:rsid w:val="00D71091"/>
    <w:rsid w:val="00D82B9B"/>
    <w:rsid w:val="00D85555"/>
    <w:rsid w:val="00D871D4"/>
    <w:rsid w:val="00D92064"/>
    <w:rsid w:val="00D92740"/>
    <w:rsid w:val="00DA0199"/>
    <w:rsid w:val="00DA76A6"/>
    <w:rsid w:val="00DB00ED"/>
    <w:rsid w:val="00DB1C60"/>
    <w:rsid w:val="00DB1E1F"/>
    <w:rsid w:val="00DB4E88"/>
    <w:rsid w:val="00DB5772"/>
    <w:rsid w:val="00DC2F61"/>
    <w:rsid w:val="00DD3433"/>
    <w:rsid w:val="00DD4C00"/>
    <w:rsid w:val="00DD5557"/>
    <w:rsid w:val="00DD6F21"/>
    <w:rsid w:val="00DE6A43"/>
    <w:rsid w:val="00DE7CB3"/>
    <w:rsid w:val="00DF7656"/>
    <w:rsid w:val="00DF77C8"/>
    <w:rsid w:val="00E059BC"/>
    <w:rsid w:val="00E17497"/>
    <w:rsid w:val="00E31F37"/>
    <w:rsid w:val="00E51970"/>
    <w:rsid w:val="00E5623F"/>
    <w:rsid w:val="00E6041A"/>
    <w:rsid w:val="00E61401"/>
    <w:rsid w:val="00E64AB7"/>
    <w:rsid w:val="00E67918"/>
    <w:rsid w:val="00E70315"/>
    <w:rsid w:val="00E72085"/>
    <w:rsid w:val="00E72653"/>
    <w:rsid w:val="00E827D4"/>
    <w:rsid w:val="00E90FAA"/>
    <w:rsid w:val="00E91589"/>
    <w:rsid w:val="00E92FF1"/>
    <w:rsid w:val="00EA1EDC"/>
    <w:rsid w:val="00EB5EDB"/>
    <w:rsid w:val="00EC08BE"/>
    <w:rsid w:val="00ED6521"/>
    <w:rsid w:val="00ED6D93"/>
    <w:rsid w:val="00EE27E7"/>
    <w:rsid w:val="00EE59A4"/>
    <w:rsid w:val="00EF446A"/>
    <w:rsid w:val="00EF52E5"/>
    <w:rsid w:val="00EF5564"/>
    <w:rsid w:val="00EF7713"/>
    <w:rsid w:val="00F00A04"/>
    <w:rsid w:val="00F025B8"/>
    <w:rsid w:val="00F103CC"/>
    <w:rsid w:val="00F15A16"/>
    <w:rsid w:val="00F21500"/>
    <w:rsid w:val="00F22471"/>
    <w:rsid w:val="00F22608"/>
    <w:rsid w:val="00F22C79"/>
    <w:rsid w:val="00F25020"/>
    <w:rsid w:val="00F25DBF"/>
    <w:rsid w:val="00F3152C"/>
    <w:rsid w:val="00F327A6"/>
    <w:rsid w:val="00F43B9E"/>
    <w:rsid w:val="00F47D02"/>
    <w:rsid w:val="00F47FD5"/>
    <w:rsid w:val="00F501F2"/>
    <w:rsid w:val="00F50A37"/>
    <w:rsid w:val="00F52616"/>
    <w:rsid w:val="00F57187"/>
    <w:rsid w:val="00F65F9A"/>
    <w:rsid w:val="00F664A3"/>
    <w:rsid w:val="00F66F2D"/>
    <w:rsid w:val="00F73071"/>
    <w:rsid w:val="00F74DCD"/>
    <w:rsid w:val="00F87738"/>
    <w:rsid w:val="00F953B5"/>
    <w:rsid w:val="00F973DE"/>
    <w:rsid w:val="00FA633E"/>
    <w:rsid w:val="00FA7967"/>
    <w:rsid w:val="00FB0AF8"/>
    <w:rsid w:val="00FB7916"/>
    <w:rsid w:val="00FB79D6"/>
    <w:rsid w:val="00FC2BAC"/>
    <w:rsid w:val="00FC4844"/>
    <w:rsid w:val="00FC726E"/>
    <w:rsid w:val="00FC7697"/>
    <w:rsid w:val="00FD2486"/>
    <w:rsid w:val="00FD3503"/>
    <w:rsid w:val="00FE3915"/>
    <w:rsid w:val="00FE7CC7"/>
    <w:rsid w:val="00FF01E5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7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2DF9"/>
    <w:pPr>
      <w:keepNext/>
      <w:spacing w:before="60" w:after="0" w:line="276" w:lineRule="auto"/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FF1"/>
    <w:pPr>
      <w:keepNext/>
      <w:spacing w:after="120" w:line="276" w:lineRule="auto"/>
      <w:outlineLvl w:val="4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71"/>
  </w:style>
  <w:style w:type="paragraph" w:styleId="Footer">
    <w:name w:val="footer"/>
    <w:basedOn w:val="Normal"/>
    <w:link w:val="Foot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71"/>
  </w:style>
  <w:style w:type="table" w:customStyle="1" w:styleId="TableGrid2">
    <w:name w:val="Table Grid2"/>
    <w:basedOn w:val="TableNormal"/>
    <w:next w:val="TableGrid"/>
    <w:uiPriority w:val="39"/>
    <w:rsid w:val="0064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E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7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007F2"/>
    <w:pPr>
      <w:spacing w:after="12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07F2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2DF9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92FF1"/>
    <w:pPr>
      <w:spacing w:after="120" w:line="276" w:lineRule="auto"/>
    </w:pPr>
    <w:rPr>
      <w:rFonts w:ascii="Arial" w:hAnsi="Arial" w:cs="Arial"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92FF1"/>
    <w:rPr>
      <w:rFonts w:ascii="Arial" w:hAnsi="Arial" w:cs="Arial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E03FE"/>
    <w:pPr>
      <w:spacing w:before="360" w:after="60" w:line="240" w:lineRule="auto"/>
    </w:pPr>
    <w:rPr>
      <w:rFonts w:ascii="Arial" w:eastAsia="Arial" w:hAnsi="Arial" w:cs="Arial"/>
      <w:b/>
      <w:sz w:val="24"/>
    </w:rPr>
  </w:style>
  <w:style w:type="paragraph" w:customStyle="1" w:styleId="Default">
    <w:name w:val="Default"/>
    <w:rsid w:val="008A137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B1712"/>
    <w:rPr>
      <w:b/>
      <w:bCs/>
    </w:rPr>
  </w:style>
  <w:style w:type="character" w:customStyle="1" w:styleId="gvxzyvdx">
    <w:name w:val="gvxzyvdx"/>
    <w:basedOn w:val="DefaultParagraphFont"/>
    <w:rsid w:val="003C4FB3"/>
  </w:style>
  <w:style w:type="paragraph" w:styleId="BodyText3">
    <w:name w:val="Body Text 3"/>
    <w:basedOn w:val="Normal"/>
    <w:link w:val="BodyText3Char"/>
    <w:uiPriority w:val="99"/>
    <w:unhideWhenUsed/>
    <w:rsid w:val="003C4FB3"/>
    <w:pPr>
      <w:shd w:val="clear" w:color="auto" w:fill="FFFFFF"/>
      <w:spacing w:after="0" w:line="240" w:lineRule="auto"/>
    </w:pPr>
    <w:rPr>
      <w:rFonts w:ascii="Arial" w:hAnsi="Arial" w:cs="Arial"/>
      <w:color w:val="050505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3C4FB3"/>
    <w:rPr>
      <w:rFonts w:ascii="Arial" w:hAnsi="Arial" w:cs="Arial"/>
      <w:color w:val="050505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7301-08DB-4BEB-9943-3CED0DAC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Everdon P.C</cp:lastModifiedBy>
  <cp:revision>3</cp:revision>
  <cp:lastPrinted>2022-09-02T09:13:00Z</cp:lastPrinted>
  <dcterms:created xsi:type="dcterms:W3CDTF">2023-01-11T08:58:00Z</dcterms:created>
  <dcterms:modified xsi:type="dcterms:W3CDTF">2023-02-10T10:16:00Z</dcterms:modified>
</cp:coreProperties>
</file>